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E06" w:rsidRDefault="00452E06" w:rsidP="00E81F77">
      <w:pPr>
        <w:spacing w:after="0" w:line="240" w:lineRule="auto"/>
        <w:ind w:left="90"/>
        <w:jc w:val="center"/>
        <w:rPr>
          <w:rFonts w:ascii="Arial Rounded MT Bold" w:eastAsia="Malgun Gothic" w:hAnsi="Arial Rounded MT Bold" w:cstheme="minorHAnsi"/>
          <w:b/>
          <w:color w:val="0070C0"/>
          <w:sz w:val="36"/>
          <w:szCs w:val="36"/>
        </w:rPr>
      </w:pPr>
      <w:r w:rsidRPr="00452E06">
        <w:rPr>
          <w:rFonts w:ascii="Arial Rounded MT Bold" w:eastAsia="Malgun Gothic" w:hAnsi="Arial Rounded MT Bold" w:cstheme="minorHAnsi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36195</wp:posOffset>
            </wp:positionV>
            <wp:extent cx="923925" cy="901700"/>
            <wp:effectExtent l="0" t="0" r="0" b="0"/>
            <wp:wrapNone/>
            <wp:docPr id="1" name="Picture 1" descr="C:\Users\user\Downloads\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131F" w:rsidRPr="00452E06" w:rsidRDefault="00A2131F" w:rsidP="00E81F77">
      <w:pPr>
        <w:spacing w:after="0" w:line="240" w:lineRule="auto"/>
        <w:ind w:left="90"/>
        <w:jc w:val="center"/>
        <w:rPr>
          <w:rFonts w:ascii="Arial Rounded MT Bold" w:eastAsia="Malgun Gothic" w:hAnsi="Arial Rounded MT Bold" w:cstheme="minorHAnsi"/>
          <w:b/>
          <w:sz w:val="36"/>
          <w:szCs w:val="36"/>
        </w:rPr>
      </w:pPr>
      <w:r w:rsidRPr="00452E06">
        <w:rPr>
          <w:rFonts w:ascii="Arial Rounded MT Bold" w:eastAsia="Malgun Gothic" w:hAnsi="Arial Rounded MT Bold" w:cstheme="minorHAnsi"/>
          <w:b/>
          <w:color w:val="0070C0"/>
          <w:sz w:val="36"/>
          <w:szCs w:val="36"/>
        </w:rPr>
        <w:t>FACULTY OF NURSING AND PUBLIC HEALTH</w:t>
      </w:r>
    </w:p>
    <w:p w:rsidR="002539B9" w:rsidRDefault="0053580C" w:rsidP="00452E06">
      <w:pPr>
        <w:tabs>
          <w:tab w:val="left" w:pos="3210"/>
          <w:tab w:val="center" w:pos="5040"/>
        </w:tabs>
        <w:ind w:firstLine="720"/>
        <w:jc w:val="center"/>
        <w:rPr>
          <w:rFonts w:ascii="Arial Rounded MT Bold" w:eastAsia="Malgun Gothic" w:hAnsi="Arial Rounded MT Bold" w:cstheme="minorHAnsi"/>
          <w:b/>
          <w:color w:val="0070C0"/>
          <w:sz w:val="32"/>
          <w:szCs w:val="32"/>
        </w:rPr>
      </w:pPr>
      <w:r w:rsidRPr="00452E06">
        <w:rPr>
          <w:rFonts w:ascii="Arial Rounded MT Bold" w:eastAsia="Malgun Gothic" w:hAnsi="Arial Rounded MT Bold" w:cstheme="minorHAnsi"/>
          <w:b/>
          <w:color w:val="0070C0"/>
          <w:sz w:val="32"/>
          <w:szCs w:val="32"/>
        </w:rPr>
        <w:t>(</w:t>
      </w:r>
      <w:r w:rsidR="00A2131F" w:rsidRPr="00452E06">
        <w:rPr>
          <w:rFonts w:ascii="Arial Rounded MT Bold" w:eastAsia="Malgun Gothic" w:hAnsi="Arial Rounded MT Bold" w:cstheme="minorHAnsi"/>
          <w:b/>
          <w:color w:val="0070C0"/>
          <w:sz w:val="32"/>
          <w:szCs w:val="32"/>
        </w:rPr>
        <w:t>PURCHASE REQUISITION FORM</w:t>
      </w:r>
      <w:r w:rsidRPr="00452E06">
        <w:rPr>
          <w:rFonts w:ascii="Arial Rounded MT Bold" w:eastAsia="Malgun Gothic" w:hAnsi="Arial Rounded MT Bold" w:cstheme="minorHAnsi"/>
          <w:b/>
          <w:color w:val="0070C0"/>
          <w:sz w:val="32"/>
          <w:szCs w:val="32"/>
        </w:rPr>
        <w:t>)</w:t>
      </w:r>
    </w:p>
    <w:p w:rsidR="00452E06" w:rsidRPr="00452E06" w:rsidRDefault="00452E06" w:rsidP="00452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2E06" w:rsidRPr="00B039B7" w:rsidRDefault="00452E06" w:rsidP="00452E06">
      <w:pPr>
        <w:tabs>
          <w:tab w:val="left" w:pos="3210"/>
          <w:tab w:val="center" w:pos="5040"/>
        </w:tabs>
        <w:rPr>
          <w:rFonts w:eastAsia="Malgun Gothic" w:cstheme="minorHAnsi"/>
          <w:b/>
          <w:color w:val="0070C0"/>
          <w:sz w:val="24"/>
          <w:szCs w:val="24"/>
        </w:rPr>
      </w:pPr>
      <w:r w:rsidRPr="00B039B7">
        <w:rPr>
          <w:rFonts w:cstheme="minorHAnsi"/>
          <w:b/>
          <w:color w:val="000000"/>
          <w:sz w:val="24"/>
          <w:szCs w:val="24"/>
        </w:rPr>
        <w:t>Kindly arrange to supply the following items for official use.</w:t>
      </w:r>
    </w:p>
    <w:tbl>
      <w:tblPr>
        <w:tblStyle w:val="TableGrid"/>
        <w:tblW w:w="108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99"/>
        <w:gridCol w:w="4441"/>
        <w:gridCol w:w="2340"/>
        <w:gridCol w:w="810"/>
        <w:gridCol w:w="2700"/>
      </w:tblGrid>
      <w:tr w:rsidR="00C262F8" w:rsidRPr="00B039B7" w:rsidTr="00C262F8">
        <w:tc>
          <w:tcPr>
            <w:tcW w:w="599" w:type="dxa"/>
            <w:tcBorders>
              <w:bottom w:val="single" w:sz="4" w:space="0" w:color="auto"/>
            </w:tcBorders>
          </w:tcPr>
          <w:p w:rsidR="00C262F8" w:rsidRPr="00B039B7" w:rsidRDefault="00C262F8" w:rsidP="00C262F8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Sl. No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:rsidR="00C262F8" w:rsidRPr="00B039B7" w:rsidRDefault="00C262F8" w:rsidP="00C262F8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Items (Description with Model No, if any)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262F8" w:rsidRPr="00AD64B1" w:rsidRDefault="00C262F8" w:rsidP="00C262F8">
            <w:pPr>
              <w:rPr>
                <w:rFonts w:ascii="Segoe UI Symbol" w:eastAsia="Malgun Gothic" w:hAnsi="Segoe UI Symbol"/>
                <w:b/>
              </w:rPr>
            </w:pPr>
            <w:r>
              <w:rPr>
                <w:rFonts w:ascii="Segoe UI Symbol" w:eastAsia="Malgun Gothic" w:hAnsi="Segoe UI Symbol"/>
                <w:b/>
              </w:rPr>
              <w:t>Specification, if 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2F8" w:rsidRPr="00AD64B1" w:rsidRDefault="00C262F8" w:rsidP="00C262F8">
            <w:pPr>
              <w:rPr>
                <w:rFonts w:ascii="Segoe UI Symbol" w:eastAsia="Malgun Gothic" w:hAnsi="Segoe UI Symbol"/>
                <w:b/>
              </w:rPr>
            </w:pPr>
            <w:r w:rsidRPr="00AD64B1">
              <w:rPr>
                <w:rFonts w:ascii="Segoe UI Symbol" w:eastAsia="Malgun Gothic" w:hAnsi="Segoe UI Symbol"/>
                <w:b/>
              </w:rPr>
              <w:t>Qty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262F8" w:rsidRDefault="00C262F8" w:rsidP="00C262F8">
            <w:pPr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Remarks</w:t>
            </w: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C262F8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C262F8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  <w:bookmarkStart w:id="1" w:name="_Hlk125030837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262F8" w:rsidRPr="00B039B7" w:rsidTr="00C262F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Default="00C262F8" w:rsidP="00891F4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1E0D32">
            <w:pPr>
              <w:jc w:val="right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8" w:rsidRPr="00B039B7" w:rsidRDefault="00C262F8" w:rsidP="00891F4C">
            <w:pPr>
              <w:rPr>
                <w:rFonts w:eastAsia="Malgun Gothic" w:cstheme="minorHAnsi"/>
                <w:sz w:val="24"/>
                <w:szCs w:val="24"/>
              </w:rPr>
            </w:pPr>
          </w:p>
        </w:tc>
      </w:tr>
    </w:tbl>
    <w:bookmarkEnd w:id="1"/>
    <w:p w:rsidR="00A2131F" w:rsidRPr="00B039B7" w:rsidRDefault="00A2131F" w:rsidP="00F36439">
      <w:pPr>
        <w:rPr>
          <w:rFonts w:eastAsia="Malgun Gothic" w:cstheme="minorHAnsi"/>
          <w:b/>
          <w:sz w:val="28"/>
          <w:szCs w:val="28"/>
        </w:rPr>
      </w:pPr>
      <w:r w:rsidRPr="00B039B7">
        <w:rPr>
          <w:rFonts w:eastAsia="Malgun Gothic" w:cstheme="minorHAnsi"/>
          <w:b/>
          <w:sz w:val="28"/>
          <w:szCs w:val="28"/>
        </w:rPr>
        <w:t>Requisition</w:t>
      </w:r>
      <w:r w:rsidR="006C30D0" w:rsidRPr="00B039B7">
        <w:rPr>
          <w:rFonts w:eastAsia="Malgun Gothic" w:cstheme="minorHAnsi"/>
          <w:b/>
          <w:sz w:val="28"/>
          <w:szCs w:val="28"/>
        </w:rPr>
        <w:t>ed</w:t>
      </w:r>
      <w:r w:rsidRPr="00B039B7">
        <w:rPr>
          <w:rFonts w:eastAsia="Malgun Gothic" w:cstheme="minorHAnsi"/>
          <w:b/>
          <w:sz w:val="28"/>
          <w:szCs w:val="28"/>
        </w:rPr>
        <w:t xml:space="preserve"> </w:t>
      </w:r>
      <w:r w:rsidR="00AA22E6" w:rsidRPr="00B039B7">
        <w:rPr>
          <w:rFonts w:eastAsia="Malgun Gothic" w:cstheme="minorHAnsi"/>
          <w:b/>
          <w:sz w:val="28"/>
          <w:szCs w:val="28"/>
        </w:rPr>
        <w:t>By: -</w:t>
      </w:r>
    </w:p>
    <w:p w:rsidR="00867506" w:rsidRPr="00B039B7" w:rsidRDefault="00A2131F" w:rsidP="00A2131F">
      <w:pPr>
        <w:ind w:left="-540"/>
        <w:rPr>
          <w:rFonts w:eastAsia="Malgun Gothic" w:cstheme="minorHAnsi"/>
          <w:sz w:val="24"/>
          <w:szCs w:val="24"/>
          <w:u w:val="single"/>
        </w:rPr>
      </w:pPr>
      <w:r w:rsidRPr="00B039B7">
        <w:rPr>
          <w:rFonts w:eastAsia="Malgun Gothic" w:cstheme="minorHAnsi"/>
          <w:b/>
          <w:sz w:val="24"/>
          <w:szCs w:val="24"/>
        </w:rPr>
        <w:t>Name</w:t>
      </w:r>
      <w:r w:rsidR="00E81F77" w:rsidRPr="00B039B7">
        <w:rPr>
          <w:rFonts w:eastAsia="Malgun Gothic" w:cstheme="minorHAnsi"/>
          <w:b/>
          <w:sz w:val="24"/>
          <w:szCs w:val="24"/>
        </w:rPr>
        <w:t>:</w:t>
      </w:r>
      <w:r w:rsidR="00AA22E6" w:rsidRPr="00B039B7">
        <w:rPr>
          <w:rFonts w:eastAsia="Malgun Gothic" w:cstheme="minorHAnsi"/>
          <w:sz w:val="24"/>
          <w:szCs w:val="24"/>
        </w:rPr>
        <w:t xml:space="preserve"> </w:t>
      </w:r>
      <w:r w:rsidR="00F36439">
        <w:rPr>
          <w:rFonts w:eastAsia="Malgun Gothic" w:cstheme="minorHAnsi"/>
          <w:sz w:val="24"/>
          <w:szCs w:val="24"/>
        </w:rPr>
        <w:t>…………………………………………</w:t>
      </w:r>
      <w:r w:rsidR="00193B0B" w:rsidRPr="00B039B7">
        <w:rPr>
          <w:rFonts w:eastAsia="Malgun Gothic" w:cstheme="minorHAnsi"/>
          <w:b/>
          <w:sz w:val="24"/>
          <w:szCs w:val="24"/>
        </w:rPr>
        <w:t xml:space="preserve"> </w:t>
      </w:r>
      <w:r w:rsidRPr="00B039B7">
        <w:rPr>
          <w:rFonts w:eastAsia="Malgun Gothic" w:cstheme="minorHAnsi"/>
          <w:b/>
          <w:sz w:val="24"/>
          <w:szCs w:val="24"/>
        </w:rPr>
        <w:t>Designation</w:t>
      </w:r>
      <w:r w:rsidR="00E81F77" w:rsidRPr="00B039B7">
        <w:rPr>
          <w:rFonts w:eastAsia="Malgun Gothic" w:cstheme="minorHAnsi"/>
          <w:b/>
          <w:sz w:val="24"/>
          <w:szCs w:val="24"/>
        </w:rPr>
        <w:t>:</w:t>
      </w:r>
      <w:r w:rsidR="00AA22E6" w:rsidRPr="00B039B7">
        <w:rPr>
          <w:rFonts w:eastAsia="Malgun Gothic" w:cstheme="minorHAnsi"/>
          <w:b/>
          <w:sz w:val="24"/>
          <w:szCs w:val="24"/>
        </w:rPr>
        <w:t xml:space="preserve"> </w:t>
      </w:r>
      <w:r w:rsidR="00F36439">
        <w:rPr>
          <w:rFonts w:eastAsia="Malgun Gothic" w:cstheme="minorHAnsi"/>
          <w:sz w:val="24"/>
          <w:szCs w:val="24"/>
        </w:rPr>
        <w:t>……………………………………</w:t>
      </w:r>
      <w:r w:rsidR="00193B0B" w:rsidRPr="00B039B7">
        <w:rPr>
          <w:rFonts w:eastAsia="Malgun Gothic" w:cstheme="minorHAnsi"/>
          <w:sz w:val="24"/>
          <w:szCs w:val="24"/>
        </w:rPr>
        <w:t>.</w:t>
      </w:r>
      <w:r w:rsidR="00193B0B" w:rsidRPr="00B039B7">
        <w:rPr>
          <w:rFonts w:eastAsia="Malgun Gothic" w:cstheme="minorHAnsi"/>
          <w:b/>
          <w:sz w:val="24"/>
          <w:szCs w:val="24"/>
        </w:rPr>
        <w:t xml:space="preserve">          </w:t>
      </w:r>
      <w:r w:rsidR="00891F4C" w:rsidRPr="00B039B7">
        <w:rPr>
          <w:rFonts w:eastAsia="Malgun Gothic" w:cstheme="minorHAnsi"/>
          <w:b/>
          <w:sz w:val="24"/>
          <w:szCs w:val="24"/>
        </w:rPr>
        <w:t>Signature…</w:t>
      </w:r>
      <w:r w:rsidR="00193B0B" w:rsidRPr="00B039B7">
        <w:rPr>
          <w:rFonts w:eastAsia="Malgun Gothic" w:cstheme="minorHAnsi"/>
          <w:b/>
          <w:sz w:val="24"/>
          <w:szCs w:val="24"/>
        </w:rPr>
        <w:t>……</w:t>
      </w:r>
      <w:r w:rsidR="00452E06" w:rsidRPr="00B039B7">
        <w:rPr>
          <w:rFonts w:eastAsia="Malgun Gothic" w:cstheme="minorHAnsi"/>
          <w:b/>
          <w:sz w:val="24"/>
          <w:szCs w:val="24"/>
        </w:rPr>
        <w:t>…</w:t>
      </w:r>
      <w:r w:rsidR="006C30D0" w:rsidRPr="00B039B7">
        <w:rPr>
          <w:rFonts w:eastAsia="Malgun Gothic" w:cstheme="minorHAnsi"/>
          <w:b/>
          <w:sz w:val="24"/>
          <w:szCs w:val="24"/>
        </w:rPr>
        <w:t>……</w:t>
      </w:r>
      <w:r w:rsidR="00891F4C" w:rsidRPr="00B039B7">
        <w:rPr>
          <w:rFonts w:eastAsia="Malgun Gothic" w:cstheme="minorHAnsi"/>
          <w:b/>
          <w:sz w:val="24"/>
          <w:szCs w:val="24"/>
        </w:rPr>
        <w:t>………</w:t>
      </w:r>
      <w:r w:rsidR="00B039B7" w:rsidRPr="00B039B7">
        <w:rPr>
          <w:rFonts w:eastAsia="Malgun Gothic" w:cstheme="minorHAnsi"/>
          <w:b/>
          <w:sz w:val="24"/>
          <w:szCs w:val="24"/>
        </w:rPr>
        <w:t>………</w:t>
      </w:r>
    </w:p>
    <w:p w:rsidR="00A2131F" w:rsidRPr="00B039B7" w:rsidRDefault="00A2131F" w:rsidP="00A2131F">
      <w:pPr>
        <w:ind w:left="-540"/>
        <w:rPr>
          <w:rFonts w:eastAsia="Malgun Gothic" w:cstheme="minorHAnsi"/>
          <w:b/>
          <w:sz w:val="24"/>
          <w:szCs w:val="24"/>
        </w:rPr>
      </w:pPr>
      <w:r w:rsidRPr="00B039B7">
        <w:rPr>
          <w:rFonts w:eastAsia="Malgun Gothic" w:cstheme="minorHAnsi"/>
          <w:b/>
          <w:sz w:val="24"/>
          <w:szCs w:val="24"/>
        </w:rPr>
        <w:t xml:space="preserve">For </w:t>
      </w:r>
      <w:r w:rsidR="00AA22E6" w:rsidRPr="00B039B7">
        <w:rPr>
          <w:rFonts w:eastAsia="Malgun Gothic" w:cstheme="minorHAnsi"/>
          <w:b/>
          <w:sz w:val="24"/>
          <w:szCs w:val="24"/>
        </w:rPr>
        <w:t>Verification: -</w:t>
      </w:r>
    </w:p>
    <w:tbl>
      <w:tblPr>
        <w:tblStyle w:val="TableGrid"/>
        <w:tblW w:w="11250" w:type="dxa"/>
        <w:tblInd w:w="-522" w:type="dxa"/>
        <w:tblLook w:val="04A0" w:firstRow="1" w:lastRow="0" w:firstColumn="1" w:lastColumn="0" w:noHBand="0" w:noVBand="1"/>
      </w:tblPr>
      <w:tblGrid>
        <w:gridCol w:w="990"/>
        <w:gridCol w:w="1890"/>
        <w:gridCol w:w="2610"/>
        <w:gridCol w:w="5760"/>
      </w:tblGrid>
      <w:tr w:rsidR="00A2131F" w:rsidRPr="00B039B7" w:rsidTr="003024BA">
        <w:tc>
          <w:tcPr>
            <w:tcW w:w="99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Sl. No</w:t>
            </w:r>
          </w:p>
        </w:tc>
        <w:tc>
          <w:tcPr>
            <w:tcW w:w="189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Responsible Person</w:t>
            </w:r>
          </w:p>
        </w:tc>
        <w:tc>
          <w:tcPr>
            <w:tcW w:w="261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 xml:space="preserve">Responsibility </w:t>
            </w:r>
          </w:p>
        </w:tc>
        <w:tc>
          <w:tcPr>
            <w:tcW w:w="576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Remarks/Signature</w:t>
            </w:r>
          </w:p>
        </w:tc>
      </w:tr>
      <w:tr w:rsidR="00A2131F" w:rsidRPr="00B039B7" w:rsidTr="003024BA">
        <w:tc>
          <w:tcPr>
            <w:tcW w:w="99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Step-1</w:t>
            </w:r>
          </w:p>
        </w:tc>
        <w:tc>
          <w:tcPr>
            <w:tcW w:w="189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Supervisor (s</w:t>
            </w:r>
            <w:r w:rsidR="00E81F77" w:rsidRPr="00B039B7">
              <w:rPr>
                <w:rFonts w:eastAsia="Malgun Gothic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:rsidR="00A2131F" w:rsidRPr="00B039B7" w:rsidRDefault="00E81F77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Recommendation of requirement if any;</w:t>
            </w:r>
          </w:p>
        </w:tc>
        <w:tc>
          <w:tcPr>
            <w:tcW w:w="576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867506" w:rsidRPr="00B039B7" w:rsidRDefault="00867506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</w:tc>
      </w:tr>
      <w:tr w:rsidR="00A2131F" w:rsidRPr="00B039B7" w:rsidTr="003024BA">
        <w:tc>
          <w:tcPr>
            <w:tcW w:w="99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Step-3</w:t>
            </w:r>
          </w:p>
        </w:tc>
        <w:tc>
          <w:tcPr>
            <w:tcW w:w="189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Store Section</w:t>
            </w:r>
          </w:p>
        </w:tc>
        <w:tc>
          <w:tcPr>
            <w:tcW w:w="261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Checking Stock Balance/Purchase</w:t>
            </w:r>
          </w:p>
        </w:tc>
        <w:tc>
          <w:tcPr>
            <w:tcW w:w="576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E81F77" w:rsidRPr="00B039B7" w:rsidRDefault="00E81F77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</w:tc>
      </w:tr>
      <w:tr w:rsidR="00A2131F" w:rsidRPr="00B039B7" w:rsidTr="003024BA">
        <w:tc>
          <w:tcPr>
            <w:tcW w:w="99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Step-4</w:t>
            </w:r>
          </w:p>
        </w:tc>
        <w:tc>
          <w:tcPr>
            <w:tcW w:w="189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Accounts Section</w:t>
            </w:r>
          </w:p>
        </w:tc>
        <w:tc>
          <w:tcPr>
            <w:tcW w:w="261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  <w:r w:rsidRPr="00B039B7">
              <w:rPr>
                <w:rFonts w:eastAsia="Malgun Gothic" w:cstheme="minorHAnsi"/>
                <w:b/>
                <w:sz w:val="24"/>
                <w:szCs w:val="24"/>
              </w:rPr>
              <w:t>Budget Verification</w:t>
            </w:r>
          </w:p>
        </w:tc>
        <w:tc>
          <w:tcPr>
            <w:tcW w:w="5760" w:type="dxa"/>
          </w:tcPr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E81F77" w:rsidRPr="00B039B7" w:rsidRDefault="00E81F77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  <w:p w:rsidR="00A2131F" w:rsidRPr="00B039B7" w:rsidRDefault="00A2131F" w:rsidP="00A2131F">
            <w:pPr>
              <w:rPr>
                <w:rFonts w:eastAsia="Malgun Gothic" w:cstheme="minorHAnsi"/>
                <w:b/>
                <w:sz w:val="24"/>
                <w:szCs w:val="24"/>
              </w:rPr>
            </w:pPr>
          </w:p>
        </w:tc>
      </w:tr>
    </w:tbl>
    <w:p w:rsidR="00A2131F" w:rsidRPr="00B039B7" w:rsidRDefault="00A2131F" w:rsidP="00E81F77">
      <w:pPr>
        <w:spacing w:after="0" w:line="240" w:lineRule="auto"/>
        <w:rPr>
          <w:rFonts w:eastAsia="Malgun Gothic" w:cstheme="minorHAnsi"/>
          <w:b/>
          <w:sz w:val="24"/>
          <w:szCs w:val="24"/>
        </w:rPr>
      </w:pPr>
    </w:p>
    <w:p w:rsidR="00A2131F" w:rsidRPr="00B039B7" w:rsidRDefault="00A2131F" w:rsidP="00A2131F">
      <w:pPr>
        <w:rPr>
          <w:rFonts w:eastAsia="Malgun Gothic" w:cstheme="minorHAnsi"/>
          <w:b/>
          <w:sz w:val="24"/>
          <w:szCs w:val="24"/>
        </w:rPr>
      </w:pPr>
      <w:r w:rsidRPr="00B039B7">
        <w:rPr>
          <w:rFonts w:eastAsia="Malgun Gothic" w:cstheme="minorHAnsi"/>
          <w:b/>
          <w:sz w:val="24"/>
          <w:szCs w:val="24"/>
        </w:rPr>
        <w:t xml:space="preserve">For Final </w:t>
      </w:r>
      <w:r w:rsidR="00AA22E6" w:rsidRPr="00B039B7">
        <w:rPr>
          <w:rFonts w:eastAsia="Malgun Gothic" w:cstheme="minorHAnsi"/>
          <w:b/>
          <w:sz w:val="24"/>
          <w:szCs w:val="24"/>
        </w:rPr>
        <w:t>Approval: -</w:t>
      </w:r>
    </w:p>
    <w:p w:rsidR="00AA22E6" w:rsidRPr="00B039B7" w:rsidRDefault="00AA22E6" w:rsidP="00A2131F">
      <w:pPr>
        <w:rPr>
          <w:rFonts w:eastAsia="Malgun Gothic" w:cstheme="minorHAnsi"/>
          <w:b/>
          <w:sz w:val="24"/>
          <w:szCs w:val="24"/>
        </w:rPr>
      </w:pPr>
    </w:p>
    <w:p w:rsidR="00A2131F" w:rsidRPr="00B039B7" w:rsidRDefault="00A2131F" w:rsidP="00A2131F">
      <w:pPr>
        <w:spacing w:after="0" w:line="240" w:lineRule="auto"/>
        <w:rPr>
          <w:rFonts w:eastAsia="Malgun Gothic" w:cstheme="minorHAnsi"/>
          <w:b/>
          <w:sz w:val="24"/>
          <w:szCs w:val="24"/>
        </w:rPr>
      </w:pPr>
      <w:r w:rsidRPr="00B039B7">
        <w:rPr>
          <w:rFonts w:eastAsia="Malgun Gothic" w:cstheme="minorHAnsi"/>
          <w:b/>
          <w:sz w:val="24"/>
          <w:szCs w:val="24"/>
        </w:rPr>
        <w:tab/>
      </w:r>
      <w:r w:rsidRPr="00B039B7">
        <w:rPr>
          <w:rFonts w:eastAsia="Malgun Gothic" w:cstheme="minorHAnsi"/>
          <w:b/>
          <w:sz w:val="24"/>
          <w:szCs w:val="24"/>
        </w:rPr>
        <w:tab/>
        <w:t xml:space="preserve">    </w:t>
      </w:r>
      <w:r w:rsidRPr="00B039B7">
        <w:rPr>
          <w:rFonts w:eastAsia="Malgun Gothic" w:cstheme="minorHAnsi"/>
          <w:b/>
          <w:sz w:val="24"/>
          <w:szCs w:val="24"/>
        </w:rPr>
        <w:tab/>
      </w:r>
      <w:r w:rsidRPr="00B039B7">
        <w:rPr>
          <w:rFonts w:eastAsia="Malgun Gothic" w:cstheme="minorHAnsi"/>
          <w:b/>
          <w:sz w:val="24"/>
          <w:szCs w:val="24"/>
        </w:rPr>
        <w:tab/>
      </w:r>
      <w:r w:rsidRPr="00B039B7">
        <w:rPr>
          <w:rFonts w:eastAsia="Malgun Gothic" w:cstheme="minorHAnsi"/>
          <w:b/>
          <w:sz w:val="24"/>
          <w:szCs w:val="24"/>
        </w:rPr>
        <w:tab/>
      </w:r>
      <w:r w:rsidRPr="00B039B7">
        <w:rPr>
          <w:rFonts w:eastAsia="Malgun Gothic" w:cstheme="minorHAnsi"/>
          <w:b/>
          <w:sz w:val="24"/>
          <w:szCs w:val="24"/>
        </w:rPr>
        <w:tab/>
      </w:r>
      <w:r w:rsidR="00452E06" w:rsidRPr="00B039B7">
        <w:rPr>
          <w:rFonts w:eastAsia="Malgun Gothic" w:cstheme="minorHAnsi"/>
          <w:b/>
          <w:sz w:val="24"/>
          <w:szCs w:val="24"/>
        </w:rPr>
        <w:t xml:space="preserve">      </w:t>
      </w:r>
      <w:r w:rsidR="00B039B7" w:rsidRPr="00B039B7">
        <w:rPr>
          <w:rFonts w:eastAsia="Malgun Gothic" w:cstheme="minorHAnsi"/>
          <w:b/>
          <w:sz w:val="24"/>
          <w:szCs w:val="24"/>
        </w:rPr>
        <w:t xml:space="preserve">                       </w:t>
      </w:r>
      <w:r w:rsidR="00452E06" w:rsidRPr="00B039B7">
        <w:rPr>
          <w:rFonts w:eastAsia="Malgun Gothic" w:cstheme="minorHAnsi"/>
          <w:b/>
          <w:sz w:val="24"/>
          <w:szCs w:val="24"/>
        </w:rPr>
        <w:t xml:space="preserve">     </w:t>
      </w:r>
      <w:r w:rsidRPr="00B039B7">
        <w:rPr>
          <w:rFonts w:eastAsia="Malgun Gothic" w:cstheme="minorHAnsi"/>
          <w:b/>
          <w:sz w:val="24"/>
          <w:szCs w:val="24"/>
        </w:rPr>
        <w:t>:- ……………………………………………………..</w:t>
      </w:r>
    </w:p>
    <w:p w:rsidR="009F34E5" w:rsidRPr="00B039B7" w:rsidRDefault="00A2131F" w:rsidP="00E81F77">
      <w:pPr>
        <w:spacing w:after="0" w:line="240" w:lineRule="auto"/>
        <w:rPr>
          <w:rFonts w:eastAsia="Malgun Gothic" w:cstheme="minorHAnsi"/>
          <w:b/>
          <w:sz w:val="24"/>
          <w:szCs w:val="24"/>
        </w:rPr>
      </w:pPr>
      <w:r w:rsidRPr="00B039B7">
        <w:rPr>
          <w:rFonts w:eastAsia="Malgun Gothic" w:cstheme="minorHAnsi"/>
          <w:b/>
          <w:sz w:val="24"/>
          <w:szCs w:val="24"/>
        </w:rPr>
        <w:t xml:space="preserve">                                               </w:t>
      </w:r>
      <w:r w:rsidRPr="00B039B7">
        <w:rPr>
          <w:rFonts w:eastAsia="Malgun Gothic" w:cstheme="minorHAnsi"/>
          <w:b/>
          <w:sz w:val="24"/>
          <w:szCs w:val="24"/>
        </w:rPr>
        <w:tab/>
      </w:r>
      <w:r w:rsidRPr="00B039B7">
        <w:rPr>
          <w:rFonts w:eastAsia="Malgun Gothic" w:cstheme="minorHAnsi"/>
          <w:b/>
          <w:sz w:val="24"/>
          <w:szCs w:val="24"/>
        </w:rPr>
        <w:tab/>
      </w:r>
      <w:r w:rsidRPr="00B039B7">
        <w:rPr>
          <w:rFonts w:eastAsia="Malgun Gothic" w:cstheme="minorHAnsi"/>
          <w:b/>
          <w:sz w:val="24"/>
          <w:szCs w:val="24"/>
        </w:rPr>
        <w:tab/>
      </w:r>
      <w:r w:rsidRPr="00B039B7">
        <w:rPr>
          <w:rFonts w:eastAsia="Malgun Gothic" w:cstheme="minorHAnsi"/>
          <w:b/>
          <w:sz w:val="24"/>
          <w:szCs w:val="24"/>
        </w:rPr>
        <w:tab/>
      </w:r>
      <w:r w:rsidRPr="00B039B7">
        <w:rPr>
          <w:rFonts w:eastAsia="Malgun Gothic" w:cstheme="minorHAnsi"/>
          <w:b/>
          <w:sz w:val="24"/>
          <w:szCs w:val="24"/>
        </w:rPr>
        <w:tab/>
      </w:r>
      <w:r w:rsidRPr="00B039B7">
        <w:rPr>
          <w:rFonts w:eastAsia="Malgun Gothic" w:cstheme="minorHAnsi"/>
          <w:b/>
          <w:sz w:val="24"/>
          <w:szCs w:val="24"/>
        </w:rPr>
        <w:tab/>
      </w:r>
      <w:r w:rsidRPr="00B039B7">
        <w:rPr>
          <w:rFonts w:eastAsia="Malgun Gothic" w:cstheme="minorHAnsi"/>
          <w:b/>
          <w:sz w:val="24"/>
          <w:szCs w:val="24"/>
        </w:rPr>
        <w:tab/>
      </w:r>
      <w:r w:rsidR="00AA22E6" w:rsidRPr="00B039B7">
        <w:rPr>
          <w:rFonts w:eastAsia="Malgun Gothic" w:cstheme="minorHAnsi"/>
          <w:b/>
          <w:sz w:val="24"/>
          <w:szCs w:val="24"/>
        </w:rPr>
        <w:t xml:space="preserve">      </w:t>
      </w:r>
      <w:r w:rsidRPr="00B039B7">
        <w:rPr>
          <w:rFonts w:eastAsia="Malgun Gothic" w:cstheme="minorHAnsi"/>
          <w:b/>
          <w:sz w:val="24"/>
          <w:szCs w:val="24"/>
        </w:rPr>
        <w:t>DEAN</w:t>
      </w:r>
    </w:p>
    <w:sectPr w:rsidR="009F34E5" w:rsidRPr="00B039B7" w:rsidSect="002539B9">
      <w:pgSz w:w="12240" w:h="15840"/>
      <w:pgMar w:top="540" w:right="810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31F"/>
    <w:rsid w:val="00041CF6"/>
    <w:rsid w:val="00053278"/>
    <w:rsid w:val="00193B0B"/>
    <w:rsid w:val="001E0D32"/>
    <w:rsid w:val="002539B9"/>
    <w:rsid w:val="002646A2"/>
    <w:rsid w:val="002721FB"/>
    <w:rsid w:val="003024BA"/>
    <w:rsid w:val="00381CA9"/>
    <w:rsid w:val="00452E06"/>
    <w:rsid w:val="0053580C"/>
    <w:rsid w:val="00585B41"/>
    <w:rsid w:val="006C30D0"/>
    <w:rsid w:val="00867506"/>
    <w:rsid w:val="00891F4C"/>
    <w:rsid w:val="008F56A9"/>
    <w:rsid w:val="009F34E5"/>
    <w:rsid w:val="00A2131F"/>
    <w:rsid w:val="00A710B5"/>
    <w:rsid w:val="00A97DDA"/>
    <w:rsid w:val="00AA22E6"/>
    <w:rsid w:val="00AA6FE5"/>
    <w:rsid w:val="00B039B7"/>
    <w:rsid w:val="00B622C7"/>
    <w:rsid w:val="00C12BC3"/>
    <w:rsid w:val="00C262F8"/>
    <w:rsid w:val="00C4136C"/>
    <w:rsid w:val="00DA76B3"/>
    <w:rsid w:val="00E81F77"/>
    <w:rsid w:val="00F3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4423"/>
  <w15:docId w15:val="{899C48AE-640F-417D-AAF6-EB683DE0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2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2023-03-21T09:53:00Z</cp:lastPrinted>
  <dcterms:created xsi:type="dcterms:W3CDTF">2020-01-10T07:19:00Z</dcterms:created>
  <dcterms:modified xsi:type="dcterms:W3CDTF">2023-04-18T09:21:00Z</dcterms:modified>
</cp:coreProperties>
</file>